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3A587F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Газорезчик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3A587F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3A587F" w:rsidRPr="003A587F">
        <w:rPr>
          <w:rFonts w:ascii="Times New Roman" w:hAnsi="Times New Roman" w:cs="Times New Roman"/>
          <w:sz w:val="24"/>
          <w:szCs w:val="24"/>
        </w:rPr>
        <w:t>выполнение термической резки металлов при производстве (изготовлении, реконструкции, монтаже, ремонте и утилизации) конструкций различного назначения.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87F" w:rsidRDefault="003A587F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Газорезчик (3 разряд)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587F">
        <w:rPr>
          <w:rFonts w:ascii="Times New Roman" w:hAnsi="Times New Roman" w:cs="Times New Roman"/>
          <w:sz w:val="24"/>
          <w:szCs w:val="24"/>
        </w:rPr>
        <w:t xml:space="preserve">стройство обслуживаемых стационарных и переносных кислородных и плазменно-дуговых машин, ручных резаков и генераторов различных систем; </w:t>
      </w: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587F">
        <w:rPr>
          <w:rFonts w:ascii="Times New Roman" w:hAnsi="Times New Roman" w:cs="Times New Roman"/>
          <w:sz w:val="24"/>
          <w:szCs w:val="24"/>
        </w:rPr>
        <w:t xml:space="preserve">стройство специальных приспособлений; </w:t>
      </w: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587F">
        <w:rPr>
          <w:rFonts w:ascii="Times New Roman" w:hAnsi="Times New Roman" w:cs="Times New Roman"/>
          <w:sz w:val="24"/>
          <w:szCs w:val="24"/>
        </w:rPr>
        <w:t xml:space="preserve">войства металлов и сплавов, подвергаемых резке; </w:t>
      </w: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A587F">
        <w:rPr>
          <w:rFonts w:ascii="Times New Roman" w:hAnsi="Times New Roman" w:cs="Times New Roman"/>
          <w:sz w:val="24"/>
          <w:szCs w:val="24"/>
        </w:rPr>
        <w:t xml:space="preserve">ребования, предъявляемые к копирам при машинной фигурной резке, и правила работы с ними; </w:t>
      </w: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A587F">
        <w:rPr>
          <w:rFonts w:ascii="Times New Roman" w:hAnsi="Times New Roman" w:cs="Times New Roman"/>
          <w:sz w:val="24"/>
          <w:szCs w:val="24"/>
        </w:rPr>
        <w:t xml:space="preserve">опуски на точность при газовой резке и строгании; </w:t>
      </w:r>
    </w:p>
    <w:p w:rsidR="003A587F" w:rsidRPr="003A587F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3A587F">
        <w:rPr>
          <w:rFonts w:ascii="Times New Roman" w:hAnsi="Times New Roman" w:cs="Times New Roman"/>
          <w:sz w:val="24"/>
          <w:szCs w:val="24"/>
        </w:rPr>
        <w:t>аивыгоднейшие</w:t>
      </w:r>
      <w:proofErr w:type="spellEnd"/>
      <w:r w:rsidRPr="003A587F">
        <w:rPr>
          <w:rFonts w:ascii="Times New Roman" w:hAnsi="Times New Roman" w:cs="Times New Roman"/>
          <w:sz w:val="24"/>
          <w:szCs w:val="24"/>
        </w:rPr>
        <w:t xml:space="preserve"> соотношения между толщиной металла, номером мундштука и давлением кислорода; </w:t>
      </w:r>
    </w:p>
    <w:p w:rsidR="005A0D92" w:rsidRPr="00936238" w:rsidRDefault="003A587F" w:rsidP="003A5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587F">
        <w:rPr>
          <w:rFonts w:ascii="Times New Roman" w:hAnsi="Times New Roman" w:cs="Times New Roman"/>
          <w:sz w:val="24"/>
          <w:szCs w:val="24"/>
        </w:rPr>
        <w:t>ежим резки и расхода газа при кислородной и газоэлектрической резке.</w:t>
      </w:r>
    </w:p>
    <w:p w:rsidR="00DC7760" w:rsidRDefault="009B1E4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87F" w:rsidRP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3A587F">
        <w:rPr>
          <w:rFonts w:ascii="Times New Roman" w:hAnsi="Times New Roman" w:cs="Times New Roman"/>
          <w:sz w:val="24"/>
          <w:szCs w:val="24"/>
        </w:rPr>
        <w:t>роизводить кислородную и воздушно-плазме</w:t>
      </w:r>
      <w:r>
        <w:rPr>
          <w:rFonts w:ascii="Times New Roman" w:hAnsi="Times New Roman" w:cs="Times New Roman"/>
          <w:sz w:val="24"/>
          <w:szCs w:val="24"/>
        </w:rPr>
        <w:t xml:space="preserve">нную прямолинейную и фигурную </w:t>
      </w:r>
      <w:r w:rsidRPr="003A587F">
        <w:rPr>
          <w:rFonts w:ascii="Times New Roman" w:hAnsi="Times New Roman" w:cs="Times New Roman"/>
          <w:sz w:val="24"/>
          <w:szCs w:val="24"/>
        </w:rPr>
        <w:t>резку металлов, простых и средней сложности деталей из углеродистых и легированных сталей, цветных металлов и сплавов по разметке вручную на переносных и стационарных кислородных и плазменно-дуговых машинах для резки во всех пространственных положениях сварного шва;</w:t>
      </w:r>
    </w:p>
    <w:p w:rsidR="003A587F" w:rsidRP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3A587F">
        <w:rPr>
          <w:rFonts w:ascii="Times New Roman" w:hAnsi="Times New Roman" w:cs="Times New Roman"/>
          <w:sz w:val="24"/>
          <w:szCs w:val="24"/>
        </w:rPr>
        <w:t xml:space="preserve">езку прибылей и литников у отливок толщиной свыше 300 мм, имеющих несколько разъемов и открытых стержневых знаков; </w:t>
      </w:r>
    </w:p>
    <w:p w:rsidR="00541461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3A587F">
        <w:rPr>
          <w:rFonts w:ascii="Times New Roman" w:hAnsi="Times New Roman" w:cs="Times New Roman"/>
          <w:sz w:val="24"/>
          <w:szCs w:val="24"/>
        </w:rPr>
        <w:t xml:space="preserve">роизводить разметку ручную, кислородную резку и резку </w:t>
      </w:r>
      <w:proofErr w:type="spellStart"/>
      <w:r w:rsidRPr="003A587F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3A587F">
        <w:rPr>
          <w:rFonts w:ascii="Times New Roman" w:hAnsi="Times New Roman" w:cs="Times New Roman"/>
          <w:sz w:val="24"/>
          <w:szCs w:val="24"/>
        </w:rPr>
        <w:t xml:space="preserve"> аппаратами устаревших кранов, ферм, балок, машин и другого сложного лома на заданные размеры по государственному стандарту с выделением отходов цветных металлов и с сохранением или вырезом узлов и частей машин, которые могут быть использованы после ремонта.</w:t>
      </w:r>
    </w:p>
    <w:p w:rsid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Газорезчик (4 разряд)</w:t>
      </w:r>
    </w:p>
    <w:p w:rsidR="003A587F" w:rsidRPr="00541461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E41" w:rsidRPr="009B1E41" w:rsidRDefault="009B1E41" w:rsidP="009B1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9B1E41">
        <w:rPr>
          <w:rFonts w:ascii="Times New Roman" w:hAnsi="Times New Roman" w:cs="Times New Roman"/>
          <w:sz w:val="24"/>
          <w:szCs w:val="24"/>
        </w:rPr>
        <w:t>стройство обслуживаемых кислородн</w:t>
      </w:r>
      <w:r>
        <w:rPr>
          <w:rFonts w:ascii="Times New Roman" w:hAnsi="Times New Roman" w:cs="Times New Roman"/>
          <w:sz w:val="24"/>
          <w:szCs w:val="24"/>
        </w:rPr>
        <w:t xml:space="preserve">ых и плазменно-дуговых машин с </w:t>
      </w:r>
      <w:r w:rsidRPr="009B1E41">
        <w:rPr>
          <w:rFonts w:ascii="Times New Roman" w:hAnsi="Times New Roman" w:cs="Times New Roman"/>
          <w:sz w:val="24"/>
          <w:szCs w:val="24"/>
        </w:rPr>
        <w:t>фотоэлектрическим и программным управле</w:t>
      </w:r>
      <w:r>
        <w:rPr>
          <w:rFonts w:ascii="Times New Roman" w:hAnsi="Times New Roman" w:cs="Times New Roman"/>
          <w:sz w:val="24"/>
          <w:szCs w:val="24"/>
        </w:rPr>
        <w:t xml:space="preserve">нием и масштабно-дистанционным </w:t>
      </w:r>
      <w:r w:rsidRPr="009B1E41">
        <w:rPr>
          <w:rFonts w:ascii="Times New Roman" w:hAnsi="Times New Roman" w:cs="Times New Roman"/>
          <w:sz w:val="24"/>
          <w:szCs w:val="24"/>
        </w:rPr>
        <w:t xml:space="preserve">устройством; </w:t>
      </w:r>
    </w:p>
    <w:p w:rsidR="009B1E41" w:rsidRPr="009B1E41" w:rsidRDefault="009B1E41" w:rsidP="009B1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9B1E41">
        <w:rPr>
          <w:rFonts w:ascii="Times New Roman" w:hAnsi="Times New Roman" w:cs="Times New Roman"/>
          <w:sz w:val="24"/>
          <w:szCs w:val="24"/>
        </w:rPr>
        <w:t xml:space="preserve">роцесс кислородной и плазменно-дуговой резки легированных сталей; </w:t>
      </w:r>
    </w:p>
    <w:p w:rsidR="003A587F" w:rsidRPr="00936238" w:rsidRDefault="009B1E41" w:rsidP="009B1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9B1E41">
        <w:rPr>
          <w:rFonts w:ascii="Times New Roman" w:hAnsi="Times New Roman" w:cs="Times New Roman"/>
          <w:sz w:val="24"/>
          <w:szCs w:val="24"/>
        </w:rPr>
        <w:t>равила резки легированных сталей с подогревом.</w:t>
      </w:r>
    </w:p>
    <w:p w:rsid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87F" w:rsidRPr="00541461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A587F" w:rsidRDefault="003A587F" w:rsidP="003A5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E41" w:rsidRPr="009B1E41" w:rsidRDefault="009B1E41" w:rsidP="009B1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9B1E41">
        <w:rPr>
          <w:rFonts w:ascii="Times New Roman" w:hAnsi="Times New Roman" w:cs="Times New Roman"/>
          <w:sz w:val="24"/>
          <w:szCs w:val="24"/>
        </w:rPr>
        <w:t>роизводить кислородную и воздушно-плазменную прямолинейную и фигурную резку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управлением;</w:t>
      </w:r>
    </w:p>
    <w:p w:rsidR="009B1E41" w:rsidRPr="009B1E41" w:rsidRDefault="009B1E41" w:rsidP="009B1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9B1E41">
        <w:rPr>
          <w:rFonts w:ascii="Times New Roman" w:hAnsi="Times New Roman" w:cs="Times New Roman"/>
          <w:sz w:val="24"/>
          <w:szCs w:val="24"/>
        </w:rPr>
        <w:t xml:space="preserve">ислородную резку ручную и резку </w:t>
      </w:r>
      <w:proofErr w:type="spellStart"/>
      <w:r w:rsidRPr="009B1E41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9B1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E41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9B1E41">
        <w:rPr>
          <w:rFonts w:ascii="Times New Roman" w:hAnsi="Times New Roman" w:cs="Times New Roman"/>
          <w:sz w:val="24"/>
          <w:szCs w:val="24"/>
        </w:rPr>
        <w:t xml:space="preserve"> аппаратами различных сталей, цветных металлов и сплавов с разделкой кромок;</w:t>
      </w:r>
    </w:p>
    <w:p w:rsidR="009B1E41" w:rsidRPr="009B1E41" w:rsidRDefault="009B1E41" w:rsidP="009B1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9B1E41">
        <w:rPr>
          <w:rFonts w:ascii="Times New Roman" w:hAnsi="Times New Roman" w:cs="Times New Roman"/>
          <w:sz w:val="24"/>
          <w:szCs w:val="24"/>
        </w:rPr>
        <w:t>ислородно-флюсовую резку деталей из высокохромистых и хромоникелевых сталей и чугуна;</w:t>
      </w:r>
    </w:p>
    <w:p w:rsidR="003A587F" w:rsidRPr="00541461" w:rsidRDefault="009B1E41" w:rsidP="009B1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</w:t>
      </w:r>
      <w:bookmarkStart w:id="0" w:name="_GoBack"/>
      <w:bookmarkEnd w:id="0"/>
      <w:r w:rsidRPr="009B1E41">
        <w:rPr>
          <w:rFonts w:ascii="Times New Roman" w:hAnsi="Times New Roman" w:cs="Times New Roman"/>
          <w:sz w:val="24"/>
          <w:szCs w:val="24"/>
        </w:rPr>
        <w:t>азовую резку судовых объектов на плаву.</w:t>
      </w:r>
    </w:p>
    <w:sectPr w:rsidR="003A587F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292D03"/>
    <w:rsid w:val="00360E3A"/>
    <w:rsid w:val="00396082"/>
    <w:rsid w:val="003A587F"/>
    <w:rsid w:val="004B2864"/>
    <w:rsid w:val="004E2939"/>
    <w:rsid w:val="00541461"/>
    <w:rsid w:val="005A0D92"/>
    <w:rsid w:val="005D4416"/>
    <w:rsid w:val="006F1464"/>
    <w:rsid w:val="008313C1"/>
    <w:rsid w:val="00936238"/>
    <w:rsid w:val="00945B62"/>
    <w:rsid w:val="009532C8"/>
    <w:rsid w:val="009A27CF"/>
    <w:rsid w:val="009B1E41"/>
    <w:rsid w:val="00AB3172"/>
    <w:rsid w:val="00AC3B1C"/>
    <w:rsid w:val="00AF205A"/>
    <w:rsid w:val="00B666EF"/>
    <w:rsid w:val="00B85C15"/>
    <w:rsid w:val="00CE5BAF"/>
    <w:rsid w:val="00DC5F30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2018-12-14T01:11:00Z</dcterms:created>
  <dcterms:modified xsi:type="dcterms:W3CDTF">2018-12-14T01:19:00Z</dcterms:modified>
</cp:coreProperties>
</file>